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859" w:rsidRDefault="00592859" w:rsidP="00592859">
      <w:pPr>
        <w:pStyle w:val="NormalWeb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Emergency Medical Treatment</w:t>
      </w:r>
    </w:p>
    <w:p w:rsidR="00592859" w:rsidRDefault="00592859" w:rsidP="00592859">
      <w:pPr>
        <w:pStyle w:val="NormalWeb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I, the undersigned parent of legal guardian of ____________________, do hereby grant permission for Smiths Station Junior High School to seek emergency medical care for my child in the event the need arises and I am unable to be contacted. I understand Smiths Station Junior High School will make diligent effort to contact me before emergency treatment is sought. </w:t>
      </w:r>
      <w:proofErr w:type="spellStart"/>
      <w:r>
        <w:rPr>
          <w:color w:val="000000"/>
          <w:sz w:val="27"/>
          <w:szCs w:val="27"/>
        </w:rPr>
        <w:t>Smiths</w:t>
      </w:r>
      <w:proofErr w:type="spellEnd"/>
      <w:r>
        <w:rPr>
          <w:color w:val="000000"/>
          <w:sz w:val="27"/>
          <w:szCs w:val="27"/>
        </w:rPr>
        <w:t xml:space="preserve"> Station Junior High School, its faculty and teachers and the Lee County Board of Education will not be held responsible, financially or otherwise for emergency treatment.</w:t>
      </w:r>
    </w:p>
    <w:p w:rsidR="00592859" w:rsidRDefault="00592859" w:rsidP="00592859">
      <w:pPr>
        <w:pStyle w:val="NormalWeb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</w:t>
      </w:r>
    </w:p>
    <w:p w:rsidR="00592859" w:rsidRDefault="00592859" w:rsidP="00592859">
      <w:pPr>
        <w:pStyle w:val="NormalWeb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Child’s Name</w:t>
      </w:r>
    </w:p>
    <w:p w:rsidR="00592859" w:rsidRDefault="00592859" w:rsidP="00592859">
      <w:pPr>
        <w:pStyle w:val="NormalWeb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 ____________________</w:t>
      </w:r>
    </w:p>
    <w:p w:rsidR="00592859" w:rsidRDefault="00592859" w:rsidP="00592859">
      <w:pPr>
        <w:pStyle w:val="NormalWeb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Parent or Legal Guardian Date</w:t>
      </w:r>
    </w:p>
    <w:p w:rsidR="00592859" w:rsidRDefault="00592859" w:rsidP="00592859">
      <w:pPr>
        <w:pStyle w:val="NormalWeb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</w:t>
      </w:r>
    </w:p>
    <w:p w:rsidR="00592859" w:rsidRDefault="00592859" w:rsidP="00592859">
      <w:pPr>
        <w:pStyle w:val="NormalWeb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Mother’s Place of Employment and Telephone Number</w:t>
      </w:r>
    </w:p>
    <w:p w:rsidR="00592859" w:rsidRDefault="00592859" w:rsidP="00592859">
      <w:pPr>
        <w:pStyle w:val="NormalWeb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</w:t>
      </w:r>
    </w:p>
    <w:p w:rsidR="00592859" w:rsidRDefault="00592859" w:rsidP="00592859">
      <w:pPr>
        <w:pStyle w:val="NormalWeb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Father’s Place of Employment and Telephone Number</w:t>
      </w:r>
    </w:p>
    <w:p w:rsidR="00592859" w:rsidRDefault="00592859" w:rsidP="00592859">
      <w:pPr>
        <w:pStyle w:val="NormalWeb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</w:t>
      </w:r>
    </w:p>
    <w:p w:rsidR="00592859" w:rsidRDefault="00592859" w:rsidP="00592859">
      <w:pPr>
        <w:pStyle w:val="NormalWeb"/>
        <w:shd w:val="clear" w:color="auto" w:fill="FFFFFF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>Emergency Contact Person-Relationship-Telephone Number</w:t>
      </w:r>
    </w:p>
    <w:p w:rsidR="00592859" w:rsidRDefault="00592859" w:rsidP="00592859">
      <w:pPr>
        <w:pStyle w:val="NormalWeb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 ____________________</w:t>
      </w:r>
    </w:p>
    <w:p w:rsidR="00592859" w:rsidRDefault="00592859" w:rsidP="00592859">
      <w:pPr>
        <w:pStyle w:val="NormalWeb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Family Doctor and Phone # Preferred Hospital</w:t>
      </w:r>
    </w:p>
    <w:p w:rsidR="00592859" w:rsidRDefault="00592859" w:rsidP="00592859">
      <w:pPr>
        <w:pStyle w:val="NormalWeb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</w:t>
      </w:r>
    </w:p>
    <w:p w:rsidR="00592859" w:rsidRDefault="00592859" w:rsidP="00592859">
      <w:pPr>
        <w:pStyle w:val="NormalWeb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Insurance Company Name and Contact Number</w:t>
      </w:r>
    </w:p>
    <w:p w:rsidR="00592859" w:rsidRDefault="00592859" w:rsidP="00592859">
      <w:pPr>
        <w:pStyle w:val="NormalWeb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2A65ED" w:rsidRDefault="002A65ED"/>
    <w:sectPr w:rsidR="002A65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9C"/>
    <w:rsid w:val="0028079C"/>
    <w:rsid w:val="002A65ED"/>
    <w:rsid w:val="0059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51352-6772-4AA1-8517-439A0E4EA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2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3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Claridy,Keith</dc:creator>
  <cp:keywords/>
  <dc:description/>
  <cp:lastModifiedBy>Claridy,Keith</cp:lastModifiedBy>
  <cp:revision>2</cp:revision>
  <dcterms:created xsi:type="dcterms:W3CDTF">2017-07-14T15:28:00Z</dcterms:created>
  <dcterms:modified xsi:type="dcterms:W3CDTF">2017-07-14T15:29:00Z</dcterms:modified>
</cp:coreProperties>
</file>